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85BCB" w14:textId="3916E2B7" w:rsidR="00A06175" w:rsidRPr="002E0A83" w:rsidRDefault="00B5129D" w:rsidP="00A06175">
      <w:pPr>
        <w:rPr>
          <w:sz w:val="24"/>
          <w:szCs w:val="24"/>
        </w:rPr>
      </w:pPr>
      <w:r w:rsidRPr="002E0A83">
        <w:rPr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4A983AF2" wp14:editId="2CEFC29C">
            <wp:simplePos x="0" y="0"/>
            <wp:positionH relativeFrom="column">
              <wp:posOffset>4780915</wp:posOffset>
            </wp:positionH>
            <wp:positionV relativeFrom="paragraph">
              <wp:posOffset>-241579</wp:posOffset>
            </wp:positionV>
            <wp:extent cx="1419149" cy="1419149"/>
            <wp:effectExtent l="0" t="0" r="0" b="0"/>
            <wp:wrapNone/>
            <wp:docPr id="94960950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609506" name="Immagin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149" cy="141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175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0061FFA0" wp14:editId="3E0458D4">
            <wp:simplePos x="0" y="0"/>
            <wp:positionH relativeFrom="column">
              <wp:posOffset>-14605</wp:posOffset>
            </wp:positionH>
            <wp:positionV relativeFrom="paragraph">
              <wp:posOffset>-9525</wp:posOffset>
            </wp:positionV>
            <wp:extent cx="1924050" cy="920750"/>
            <wp:effectExtent l="0" t="0" r="0" b="0"/>
            <wp:wrapNone/>
            <wp:docPr id="716485024" name="Immagine 5" descr="Immagine che contiene testo, Carattere, Elementi grafici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85024" name="Immagine 5" descr="Immagine che contiene testo, Carattere, Elementi grafici, tipografi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175" w:rsidRPr="002E0A83">
        <w:rPr>
          <w:sz w:val="24"/>
          <w:szCs w:val="24"/>
        </w:rPr>
        <w:t xml:space="preserve">  </w:t>
      </w:r>
    </w:p>
    <w:p w14:paraId="6806618C" w14:textId="77777777" w:rsidR="00A06175" w:rsidRPr="002E0A83" w:rsidRDefault="00A06175" w:rsidP="00A06175">
      <w:pPr>
        <w:rPr>
          <w:sz w:val="24"/>
          <w:szCs w:val="24"/>
        </w:rPr>
      </w:pPr>
    </w:p>
    <w:p w14:paraId="57D919CA" w14:textId="77777777" w:rsidR="00A06175" w:rsidRPr="00187149" w:rsidRDefault="00A06175" w:rsidP="00A06175">
      <w:pPr>
        <w:jc w:val="center"/>
        <w:rPr>
          <w:rFonts w:ascii="Trebuchet MS" w:hAnsi="Trebuchet MS"/>
          <w:sz w:val="24"/>
          <w:szCs w:val="24"/>
        </w:rPr>
      </w:pPr>
    </w:p>
    <w:p w14:paraId="4A96459C" w14:textId="77777777" w:rsidR="00A06175" w:rsidRPr="00187149" w:rsidRDefault="00A06175" w:rsidP="00A06175">
      <w:pPr>
        <w:jc w:val="center"/>
        <w:rPr>
          <w:rFonts w:ascii="Trebuchet MS" w:hAnsi="Trebuchet MS"/>
          <w:sz w:val="72"/>
          <w:szCs w:val="72"/>
        </w:rPr>
      </w:pPr>
    </w:p>
    <w:p w14:paraId="01F94200" w14:textId="23AAA143" w:rsidR="00A06175" w:rsidRPr="00187149" w:rsidRDefault="00577E43" w:rsidP="00A06175">
      <w:pPr>
        <w:pStyle w:val="Titolo1"/>
        <w:rPr>
          <w:rFonts w:ascii="Trebuchet MS" w:hAnsi="Trebuchet MS" w:cs="Lucida Sans Unicode"/>
          <w:b/>
          <w:sz w:val="72"/>
          <w:szCs w:val="72"/>
        </w:rPr>
      </w:pPr>
      <w:r>
        <w:rPr>
          <w:rFonts w:ascii="Trebuchet MS" w:hAnsi="Trebuchet MS" w:cs="Lucida Sans Unicode"/>
          <w:b/>
          <w:sz w:val="72"/>
          <w:szCs w:val="72"/>
        </w:rPr>
        <w:t>80</w:t>
      </w:r>
      <w:r w:rsidR="00A06175" w:rsidRPr="00187149">
        <w:rPr>
          <w:rFonts w:ascii="Trebuchet MS" w:hAnsi="Trebuchet MS" w:cs="Lucida Sans Unicode"/>
          <w:b/>
          <w:sz w:val="72"/>
          <w:szCs w:val="72"/>
        </w:rPr>
        <w:t>°</w:t>
      </w:r>
    </w:p>
    <w:p w14:paraId="5265A2AF" w14:textId="77777777" w:rsidR="00A06175" w:rsidRDefault="00A06175" w:rsidP="00A06175">
      <w:pPr>
        <w:pStyle w:val="Titolo1"/>
        <w:ind w:left="-142" w:right="-285"/>
        <w:rPr>
          <w:rFonts w:ascii="Trebuchet MS" w:hAnsi="Trebuchet MS" w:cs="Lucida Sans Unicode"/>
          <w:b/>
          <w:sz w:val="72"/>
          <w:szCs w:val="72"/>
        </w:rPr>
      </w:pPr>
      <w:r w:rsidRPr="00187149">
        <w:rPr>
          <w:rFonts w:ascii="Trebuchet MS" w:hAnsi="Trebuchet MS" w:cs="Lucida Sans Unicode"/>
          <w:b/>
          <w:sz w:val="72"/>
          <w:szCs w:val="72"/>
        </w:rPr>
        <w:t>Campionato di</w:t>
      </w:r>
    </w:p>
    <w:p w14:paraId="201F059F" w14:textId="77777777" w:rsidR="00A06175" w:rsidRDefault="00A06175" w:rsidP="00A06175">
      <w:pPr>
        <w:pStyle w:val="Titolo1"/>
        <w:ind w:left="-142" w:right="-285"/>
        <w:rPr>
          <w:rFonts w:ascii="Trebuchet MS" w:hAnsi="Trebuchet MS" w:cs="Lucida Sans Unicode"/>
          <w:b/>
          <w:sz w:val="72"/>
          <w:szCs w:val="72"/>
        </w:rPr>
      </w:pPr>
      <w:r>
        <w:rPr>
          <w:rFonts w:ascii="Trebuchet MS" w:hAnsi="Trebuchet MS" w:cs="Lucida Sans Unicode"/>
          <w:b/>
          <w:sz w:val="72"/>
          <w:szCs w:val="72"/>
        </w:rPr>
        <w:t>Pallavolo</w:t>
      </w:r>
      <w:r w:rsidRPr="00187149">
        <w:rPr>
          <w:rFonts w:ascii="Trebuchet MS" w:hAnsi="Trebuchet MS" w:cs="Lucida Sans Unicode"/>
          <w:b/>
          <w:sz w:val="72"/>
          <w:szCs w:val="72"/>
        </w:rPr>
        <w:t xml:space="preserve"> Maschile</w:t>
      </w:r>
    </w:p>
    <w:p w14:paraId="61275A69" w14:textId="77777777" w:rsidR="00A06175" w:rsidRPr="00187149" w:rsidRDefault="00A06175" w:rsidP="00A06175">
      <w:pPr>
        <w:pStyle w:val="Titolo1"/>
        <w:ind w:left="-142" w:right="-285"/>
        <w:rPr>
          <w:rFonts w:ascii="Trebuchet MS" w:hAnsi="Trebuchet MS" w:cs="Lucida Sans Unicode"/>
          <w:b/>
          <w:sz w:val="72"/>
          <w:szCs w:val="72"/>
        </w:rPr>
      </w:pPr>
      <w:r>
        <w:rPr>
          <w:rFonts w:ascii="Trebuchet MS" w:hAnsi="Trebuchet MS" w:cs="Lucida Sans Unicode"/>
          <w:b/>
          <w:sz w:val="72"/>
          <w:szCs w:val="72"/>
        </w:rPr>
        <w:t>Serie A Credem Banca</w:t>
      </w:r>
    </w:p>
    <w:p w14:paraId="3DC44A15" w14:textId="1612E56F" w:rsidR="00A06175" w:rsidRPr="00187149" w:rsidRDefault="00A06175" w:rsidP="00A06175">
      <w:pPr>
        <w:jc w:val="center"/>
        <w:rPr>
          <w:rFonts w:ascii="Trebuchet MS" w:hAnsi="Trebuchet MS"/>
          <w:sz w:val="72"/>
          <w:szCs w:val="72"/>
        </w:rPr>
      </w:pP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4D1A3AFE" wp14:editId="2A8A0D0B">
            <wp:simplePos x="0" y="0"/>
            <wp:positionH relativeFrom="margin">
              <wp:align>center</wp:align>
            </wp:positionH>
            <wp:positionV relativeFrom="paragraph">
              <wp:posOffset>217805</wp:posOffset>
            </wp:positionV>
            <wp:extent cx="1727835" cy="3107690"/>
            <wp:effectExtent l="0" t="0" r="5715" b="0"/>
            <wp:wrapNone/>
            <wp:docPr id="1900082020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082020" name="Immagine 3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310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934">
        <w:t xml:space="preserve"> </w:t>
      </w:r>
    </w:p>
    <w:p w14:paraId="2E5ADC99" w14:textId="6DF895B5" w:rsidR="00A06175" w:rsidRPr="00187149" w:rsidRDefault="00A06175" w:rsidP="00A06175">
      <w:pPr>
        <w:rPr>
          <w:rFonts w:ascii="Trebuchet MS" w:hAnsi="Trebuchet MS"/>
          <w:sz w:val="72"/>
          <w:szCs w:val="72"/>
        </w:rPr>
      </w:pPr>
    </w:p>
    <w:p w14:paraId="6ECDB2AB" w14:textId="77777777" w:rsidR="00A06175" w:rsidRDefault="00A06175" w:rsidP="00A06175">
      <w:pPr>
        <w:rPr>
          <w:rFonts w:ascii="Trebuchet MS" w:hAnsi="Trebuchet MS" w:cs="Lucida Sans Unicode"/>
          <w:sz w:val="72"/>
          <w:szCs w:val="72"/>
        </w:rPr>
      </w:pPr>
      <w:bookmarkStart w:id="0" w:name="_GoBack"/>
      <w:bookmarkEnd w:id="0"/>
    </w:p>
    <w:p w14:paraId="644C4933" w14:textId="77777777" w:rsidR="00A06175" w:rsidRDefault="00A06175" w:rsidP="00A06175">
      <w:pPr>
        <w:rPr>
          <w:rFonts w:ascii="Trebuchet MS" w:hAnsi="Trebuchet MS" w:cs="Lucida Sans Unicode"/>
          <w:sz w:val="72"/>
          <w:szCs w:val="72"/>
        </w:rPr>
      </w:pPr>
    </w:p>
    <w:p w14:paraId="5DA105C3" w14:textId="77777777" w:rsidR="00A06175" w:rsidRDefault="00A06175" w:rsidP="00A06175">
      <w:pPr>
        <w:rPr>
          <w:rFonts w:ascii="Trebuchet MS" w:hAnsi="Trebuchet MS" w:cs="Lucida Sans Unicode"/>
          <w:sz w:val="72"/>
          <w:szCs w:val="72"/>
        </w:rPr>
      </w:pPr>
    </w:p>
    <w:p w14:paraId="5AABD42E" w14:textId="43D5FE20" w:rsidR="00A06175" w:rsidRPr="002636D3" w:rsidRDefault="00981268" w:rsidP="00A06175">
      <w:pPr>
        <w:rPr>
          <w:rFonts w:ascii="Trebuchet MS" w:hAnsi="Trebuchet MS" w:cs="Lucida Sans Unicode"/>
          <w:sz w:val="40"/>
          <w:szCs w:val="40"/>
        </w:rPr>
      </w:pPr>
      <w:r>
        <w:rPr>
          <w:rFonts w:ascii="Trebuchet MS" w:hAnsi="Trebuchet MS" w:cs="Lucida Sans Unicode"/>
          <w:sz w:val="40"/>
          <w:szCs w:val="40"/>
        </w:rPr>
        <w:br/>
      </w:r>
    </w:p>
    <w:p w14:paraId="0CF7C2EE" w14:textId="77777777" w:rsidR="00A06175" w:rsidRPr="008B24A4" w:rsidRDefault="00A06175" w:rsidP="00A06175">
      <w:pPr>
        <w:pStyle w:val="Titolo3"/>
        <w:rPr>
          <w:rFonts w:ascii="Trebuchet MS" w:hAnsi="Trebuchet MS" w:cs="Lucida Sans Unicode"/>
          <w:sz w:val="72"/>
          <w:szCs w:val="72"/>
          <w:lang w:val="it-IT"/>
        </w:rPr>
      </w:pPr>
      <w:r w:rsidRPr="00187149">
        <w:rPr>
          <w:rFonts w:ascii="Trebuchet MS" w:hAnsi="Trebuchet MS" w:cs="Lucida Sans Unicode"/>
          <w:sz w:val="72"/>
          <w:szCs w:val="72"/>
          <w:lang w:val="it-IT"/>
        </w:rPr>
        <w:t>Calendario Ufficiale</w:t>
      </w:r>
    </w:p>
    <w:p w14:paraId="17FDCC40" w14:textId="2F19365B" w:rsidR="00A06175" w:rsidRDefault="00A06175" w:rsidP="00A06175">
      <w:pPr>
        <w:pStyle w:val="Titolo3"/>
        <w:rPr>
          <w:rFonts w:ascii="Trebuchet MS" w:hAnsi="Trebuchet MS" w:cs="Lucida Sans Unicode"/>
          <w:sz w:val="72"/>
          <w:szCs w:val="72"/>
          <w:lang w:val="it-IT"/>
        </w:rPr>
      </w:pPr>
      <w:r>
        <w:rPr>
          <w:rFonts w:ascii="Trebuchet MS" w:hAnsi="Trebuchet MS" w:cs="Lucida Sans Unicode"/>
          <w:sz w:val="72"/>
          <w:szCs w:val="72"/>
          <w:lang w:val="it-IT"/>
        </w:rPr>
        <w:t>202</w:t>
      </w:r>
      <w:r w:rsidR="00B5129D">
        <w:rPr>
          <w:rFonts w:ascii="Trebuchet MS" w:hAnsi="Trebuchet MS" w:cs="Lucida Sans Unicode"/>
          <w:sz w:val="72"/>
          <w:szCs w:val="72"/>
          <w:lang w:val="it-IT"/>
        </w:rPr>
        <w:t>4</w:t>
      </w:r>
      <w:r w:rsidRPr="00187149">
        <w:rPr>
          <w:rFonts w:ascii="Trebuchet MS" w:hAnsi="Trebuchet MS" w:cs="Lucida Sans Unicode"/>
          <w:sz w:val="72"/>
          <w:szCs w:val="72"/>
          <w:lang w:val="it-IT"/>
        </w:rPr>
        <w:t>/</w:t>
      </w:r>
      <w:r>
        <w:rPr>
          <w:rFonts w:ascii="Trebuchet MS" w:hAnsi="Trebuchet MS" w:cs="Lucida Sans Unicode"/>
          <w:sz w:val="72"/>
          <w:szCs w:val="72"/>
          <w:lang w:val="it-IT"/>
        </w:rPr>
        <w:t>2</w:t>
      </w:r>
      <w:r w:rsidR="00B5129D">
        <w:rPr>
          <w:rFonts w:ascii="Trebuchet MS" w:hAnsi="Trebuchet MS" w:cs="Lucida Sans Unicode"/>
          <w:sz w:val="72"/>
          <w:szCs w:val="72"/>
          <w:lang w:val="it-IT"/>
        </w:rPr>
        <w:t>5</w:t>
      </w:r>
    </w:p>
    <w:p w14:paraId="4F656860" w14:textId="77777777" w:rsidR="00A06175" w:rsidRDefault="00A06175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br w:type="page"/>
      </w:r>
    </w:p>
    <w:p w14:paraId="10FFD500" w14:textId="1ED0CB20" w:rsidR="00F44356" w:rsidRPr="00B5129D" w:rsidRDefault="00F44356" w:rsidP="00F44356">
      <w:pPr>
        <w:jc w:val="center"/>
        <w:rPr>
          <w:rFonts w:ascii="Cambria" w:hAnsi="Cambria" w:cs="Calibri"/>
          <w:sz w:val="40"/>
          <w:szCs w:val="40"/>
        </w:rPr>
      </w:pPr>
      <w:r w:rsidRPr="00B5129D">
        <w:rPr>
          <w:rFonts w:ascii="Cambria" w:hAnsi="Cambria" w:cs="Calibri"/>
          <w:sz w:val="40"/>
          <w:szCs w:val="40"/>
        </w:rPr>
        <w:lastRenderedPageBreak/>
        <w:t>Calendario SuperLega Credem Banca 202</w:t>
      </w:r>
      <w:r w:rsidR="00B5129D" w:rsidRPr="00B5129D">
        <w:rPr>
          <w:rFonts w:ascii="Cambria" w:hAnsi="Cambria" w:cs="Calibri"/>
          <w:sz w:val="40"/>
          <w:szCs w:val="40"/>
        </w:rPr>
        <w:t>4</w:t>
      </w:r>
      <w:r w:rsidRPr="00B5129D">
        <w:rPr>
          <w:rFonts w:ascii="Cambria" w:hAnsi="Cambria" w:cs="Calibri"/>
          <w:sz w:val="40"/>
          <w:szCs w:val="40"/>
        </w:rPr>
        <w:t>/2</w:t>
      </w:r>
      <w:r w:rsidR="00B5129D" w:rsidRPr="00B5129D">
        <w:rPr>
          <w:rFonts w:ascii="Cambria" w:hAnsi="Cambria" w:cs="Calibri"/>
          <w:sz w:val="40"/>
          <w:szCs w:val="40"/>
        </w:rPr>
        <w:t>5</w:t>
      </w:r>
    </w:p>
    <w:p w14:paraId="50CF52AC" w14:textId="5C466823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1 </w:t>
      </w:r>
      <w:r w:rsidRPr="00B5129D">
        <w:rPr>
          <w:rFonts w:ascii="Cambria" w:hAnsi="Cambria" w:cs="Calibri"/>
          <w:b/>
          <w:bCs/>
        </w:rPr>
        <w:br/>
        <w:t>Andata 29 Settembre 2024 - Ritorno 15 Dicembre 2024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Sir Susa Vim Perugia - Rana Verona</w:t>
      </w:r>
      <w:r w:rsidRPr="00B5129D">
        <w:rPr>
          <w:rFonts w:ascii="Cambria" w:hAnsi="Cambria" w:cs="Calibri"/>
        </w:rPr>
        <w:br/>
        <w:t>Gas Sales Bluenergy Piacenza - Valsa Group Modena</w:t>
      </w:r>
      <w:r w:rsidRPr="00B5129D">
        <w:rPr>
          <w:rFonts w:ascii="Cambria" w:hAnsi="Cambria" w:cs="Calibri"/>
        </w:rPr>
        <w:br/>
        <w:t>Cucine Lube Civitanova - Sonepar Padova</w:t>
      </w:r>
      <w:r w:rsidRPr="00B5129D">
        <w:rPr>
          <w:rFonts w:ascii="Cambria" w:hAnsi="Cambria" w:cs="Calibri"/>
        </w:rPr>
        <w:br/>
        <w:t>Cisterna Volley - Itas Trentino</w:t>
      </w:r>
      <w:r w:rsidRPr="00B5129D">
        <w:rPr>
          <w:rFonts w:ascii="Cambria" w:hAnsi="Cambria" w:cs="Calibri"/>
        </w:rPr>
        <w:br/>
        <w:t>Gioiella Prisma Taranto - Allianz Milano</w:t>
      </w:r>
      <w:r w:rsidRPr="00B5129D">
        <w:rPr>
          <w:rFonts w:ascii="Cambria" w:hAnsi="Cambria" w:cs="Calibri"/>
        </w:rPr>
        <w:br/>
        <w:t>Yuasa Battery Grottazzolina - Vero Volley Monza</w:t>
      </w:r>
    </w:p>
    <w:p w14:paraId="656C15BA" w14:textId="5157D245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2 </w:t>
      </w:r>
      <w:r w:rsidRPr="00B5129D">
        <w:rPr>
          <w:rFonts w:ascii="Cambria" w:hAnsi="Cambria" w:cs="Calibri"/>
          <w:b/>
          <w:bCs/>
        </w:rPr>
        <w:br/>
        <w:t>Andata 6 Ottobre 2024 - Ritorno 22 Dicembre 2024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Itas Trentino - Gioiella Prisma Taranto</w:t>
      </w:r>
      <w:r w:rsidRPr="00B5129D">
        <w:rPr>
          <w:rFonts w:ascii="Cambria" w:hAnsi="Cambria" w:cs="Calibri"/>
        </w:rPr>
        <w:br/>
        <w:t>Vero Volley Monza - Gas Sales Bluenergy Piacenza</w:t>
      </w:r>
      <w:r w:rsidRPr="00B5129D">
        <w:rPr>
          <w:rFonts w:ascii="Cambria" w:hAnsi="Cambria" w:cs="Calibri"/>
        </w:rPr>
        <w:br/>
        <w:t>Allianz Milano - Cucine Lube Civitanova</w:t>
      </w:r>
      <w:r w:rsidRPr="00B5129D">
        <w:rPr>
          <w:rFonts w:ascii="Cambria" w:hAnsi="Cambria" w:cs="Calibri"/>
        </w:rPr>
        <w:br/>
        <w:t>Rana Verona - Cisterna Volley</w:t>
      </w:r>
      <w:r w:rsidRPr="00B5129D">
        <w:rPr>
          <w:rFonts w:ascii="Cambria" w:hAnsi="Cambria" w:cs="Calibri"/>
        </w:rPr>
        <w:br/>
        <w:t>Valsa Group Modena - Yuasa Battery Grottazzolina</w:t>
      </w:r>
      <w:r w:rsidRPr="00B5129D">
        <w:rPr>
          <w:rFonts w:ascii="Cambria" w:hAnsi="Cambria" w:cs="Calibri"/>
        </w:rPr>
        <w:br/>
        <w:t>Sonepar Padova - Sir Susa Vim Perugia</w:t>
      </w:r>
    </w:p>
    <w:p w14:paraId="1E564D53" w14:textId="50312918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3 </w:t>
      </w:r>
      <w:r w:rsidRPr="00B5129D">
        <w:rPr>
          <w:rFonts w:ascii="Cambria" w:hAnsi="Cambria" w:cs="Calibri"/>
          <w:b/>
          <w:bCs/>
        </w:rPr>
        <w:br/>
        <w:t>Andata 13 Ottobre 2024 - Ritorno 26 Dicembre 2024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Cucine Lube Civitanova - Vero Volley Monza</w:t>
      </w:r>
      <w:r w:rsidRPr="00B5129D">
        <w:rPr>
          <w:rFonts w:ascii="Cambria" w:hAnsi="Cambria" w:cs="Calibri"/>
        </w:rPr>
        <w:br/>
        <w:t>Allianz Milano - Itas Trentino</w:t>
      </w:r>
      <w:r w:rsidRPr="00B5129D">
        <w:rPr>
          <w:rFonts w:ascii="Cambria" w:hAnsi="Cambria" w:cs="Calibri"/>
        </w:rPr>
        <w:br/>
        <w:t>Valsa Group Modena - Sir Susa Vim Perugia</w:t>
      </w:r>
      <w:r w:rsidRPr="00B5129D">
        <w:rPr>
          <w:rFonts w:ascii="Cambria" w:hAnsi="Cambria" w:cs="Calibri"/>
        </w:rPr>
        <w:br/>
        <w:t>Cisterna Volley - Gas Sales Bluenergy Piacenza</w:t>
      </w:r>
      <w:r w:rsidRPr="00B5129D">
        <w:rPr>
          <w:rFonts w:ascii="Cambria" w:hAnsi="Cambria" w:cs="Calibri"/>
        </w:rPr>
        <w:br/>
        <w:t>Gioiella Prisma Taranto - Sonepar Padova</w:t>
      </w:r>
      <w:r w:rsidRPr="00B5129D">
        <w:rPr>
          <w:rFonts w:ascii="Cambria" w:hAnsi="Cambria" w:cs="Calibri"/>
        </w:rPr>
        <w:br/>
        <w:t>Yuasa Battery Grottazzolina - Rana Verona</w:t>
      </w:r>
    </w:p>
    <w:p w14:paraId="2DB1B485" w14:textId="02DDE7AA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4 </w:t>
      </w:r>
      <w:r w:rsidRPr="00B5129D">
        <w:rPr>
          <w:rFonts w:ascii="Cambria" w:hAnsi="Cambria" w:cs="Calibri"/>
          <w:b/>
          <w:bCs/>
        </w:rPr>
        <w:br/>
        <w:t>Andata 20 Ottobre 2024</w:t>
      </w:r>
      <w:r w:rsidR="005E06ED">
        <w:rPr>
          <w:rFonts w:ascii="Cambria" w:hAnsi="Cambria" w:cs="Calibri"/>
          <w:b/>
          <w:bCs/>
        </w:rPr>
        <w:t xml:space="preserve"> </w:t>
      </w:r>
      <w:r w:rsidR="005E06ED" w:rsidRPr="00B5129D">
        <w:rPr>
          <w:rFonts w:ascii="Cambria" w:hAnsi="Cambria" w:cs="Calibri"/>
          <w:b/>
          <w:bCs/>
        </w:rPr>
        <w:t>- Ritorno 5 Gennaio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Itas Trentino - Valsa Group Modena</w:t>
      </w:r>
      <w:r w:rsidRPr="00B5129D">
        <w:rPr>
          <w:rFonts w:ascii="Cambria" w:hAnsi="Cambria" w:cs="Calibri"/>
        </w:rPr>
        <w:br/>
        <w:t>Sir Susa Vim Perugia - Cisterna Volley</w:t>
      </w:r>
      <w:r w:rsidRPr="00B5129D">
        <w:rPr>
          <w:rFonts w:ascii="Cambria" w:hAnsi="Cambria" w:cs="Calibri"/>
        </w:rPr>
        <w:br/>
        <w:t>Gas Sales Bluenergy Piacenza - Gioiella Prisma Taranto</w:t>
      </w:r>
      <w:r w:rsidRPr="00B5129D">
        <w:rPr>
          <w:rFonts w:ascii="Cambria" w:hAnsi="Cambria" w:cs="Calibri"/>
        </w:rPr>
        <w:br/>
        <w:t>Vero Volley Monza - Allianz Milano</w:t>
      </w:r>
      <w:r w:rsidRPr="00B5129D">
        <w:rPr>
          <w:rFonts w:ascii="Cambria" w:hAnsi="Cambria" w:cs="Calibri"/>
        </w:rPr>
        <w:br/>
        <w:t>Rana Verona - Cucine Lube Civitanova</w:t>
      </w:r>
      <w:r w:rsidRPr="00B5129D">
        <w:rPr>
          <w:rFonts w:ascii="Cambria" w:hAnsi="Cambria" w:cs="Calibri"/>
        </w:rPr>
        <w:br/>
        <w:t>Yuasa Battery Grottazzolina - Sonepar Padova</w:t>
      </w:r>
    </w:p>
    <w:p w14:paraId="2EA07409" w14:textId="2083CCC6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5 </w:t>
      </w:r>
      <w:r w:rsidRPr="00B5129D">
        <w:rPr>
          <w:rFonts w:ascii="Cambria" w:hAnsi="Cambria" w:cs="Calibri"/>
          <w:b/>
          <w:bCs/>
        </w:rPr>
        <w:br/>
        <w:t>Andata 27 Ottobre 2024 - Ritorno 12 Gennaio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Itas Trentino - Sir Susa Vim Perugia</w:t>
      </w:r>
      <w:r w:rsidRPr="00B5129D">
        <w:rPr>
          <w:rFonts w:ascii="Cambria" w:hAnsi="Cambria" w:cs="Calibri"/>
        </w:rPr>
        <w:br/>
        <w:t>Cucine Lube Civitanova - Cisterna Volley</w:t>
      </w:r>
      <w:r w:rsidRPr="00B5129D">
        <w:rPr>
          <w:rFonts w:ascii="Cambria" w:hAnsi="Cambria" w:cs="Calibri"/>
        </w:rPr>
        <w:br/>
        <w:t>Allianz Milano - Rana Verona</w:t>
      </w:r>
      <w:r w:rsidRPr="00B5129D">
        <w:rPr>
          <w:rFonts w:ascii="Cambria" w:hAnsi="Cambria" w:cs="Calibri"/>
        </w:rPr>
        <w:br/>
        <w:t>Valsa Group Modena - Vero Volley Monza</w:t>
      </w:r>
      <w:r w:rsidRPr="00B5129D">
        <w:rPr>
          <w:rFonts w:ascii="Cambria" w:hAnsi="Cambria" w:cs="Calibri"/>
        </w:rPr>
        <w:br/>
        <w:t>Sonepar Padova - Gas Sales Bluenergy Piacenza</w:t>
      </w:r>
      <w:r w:rsidRPr="00B5129D">
        <w:rPr>
          <w:rFonts w:ascii="Cambria" w:hAnsi="Cambria" w:cs="Calibri"/>
        </w:rPr>
        <w:br/>
        <w:t>Gioiella Prisma Taranto - Yuasa Battery Grottazzolina</w:t>
      </w:r>
    </w:p>
    <w:p w14:paraId="28D7D9EE" w14:textId="0F82E8EB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6 </w:t>
      </w:r>
      <w:r w:rsidRPr="00B5129D">
        <w:rPr>
          <w:rFonts w:ascii="Cambria" w:hAnsi="Cambria" w:cs="Calibri"/>
          <w:b/>
          <w:bCs/>
        </w:rPr>
        <w:br/>
        <w:t>Andata 3 Novembre 2024 - Ritorno 19 Gennaio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Sir Susa Vim Perugia - Cucine Lube Civitanova</w:t>
      </w:r>
      <w:r w:rsidRPr="00B5129D">
        <w:rPr>
          <w:rFonts w:ascii="Cambria" w:hAnsi="Cambria" w:cs="Calibri"/>
        </w:rPr>
        <w:br/>
        <w:t>Gas Sales Bluenergy Piacenza - Allianz Milano</w:t>
      </w:r>
      <w:r w:rsidRPr="00B5129D">
        <w:rPr>
          <w:rFonts w:ascii="Cambria" w:hAnsi="Cambria" w:cs="Calibri"/>
        </w:rPr>
        <w:br/>
        <w:t>Vero Volley Monza - Gioiella Prisma Taranto</w:t>
      </w:r>
      <w:r w:rsidRPr="00B5129D">
        <w:rPr>
          <w:rFonts w:ascii="Cambria" w:hAnsi="Cambria" w:cs="Calibri"/>
        </w:rPr>
        <w:br/>
        <w:t>Rana Verona - Valsa Group Modena</w:t>
      </w:r>
      <w:r w:rsidRPr="00B5129D">
        <w:rPr>
          <w:rFonts w:ascii="Cambria" w:hAnsi="Cambria" w:cs="Calibri"/>
        </w:rPr>
        <w:br/>
        <w:t>Cisterna Volley - Sonepar Padova</w:t>
      </w:r>
      <w:r w:rsidRPr="00B5129D">
        <w:rPr>
          <w:rFonts w:ascii="Cambria" w:hAnsi="Cambria" w:cs="Calibri"/>
        </w:rPr>
        <w:br/>
        <w:t>Yuasa Battery Grottazzolina - Itas Trentino</w:t>
      </w:r>
    </w:p>
    <w:p w14:paraId="0274B6DB" w14:textId="74027B32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lastRenderedPageBreak/>
        <w:t xml:space="preserve">Giornata 7 </w:t>
      </w:r>
      <w:r w:rsidRPr="00B5129D">
        <w:rPr>
          <w:rFonts w:ascii="Cambria" w:hAnsi="Cambria" w:cs="Calibri"/>
          <w:b/>
          <w:bCs/>
        </w:rPr>
        <w:br/>
        <w:t>Andata 10 Novembre 2024 - Ritorno 2 Febbraio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Itas Trentino - Rana Verona</w:t>
      </w:r>
      <w:r w:rsidRPr="00B5129D">
        <w:rPr>
          <w:rFonts w:ascii="Cambria" w:hAnsi="Cambria" w:cs="Calibri"/>
        </w:rPr>
        <w:br/>
        <w:t>Cucine Lube Civitanova - Gas Sales Bluenergy Piacenza</w:t>
      </w:r>
      <w:r w:rsidRPr="00B5129D">
        <w:rPr>
          <w:rFonts w:ascii="Cambria" w:hAnsi="Cambria" w:cs="Calibri"/>
        </w:rPr>
        <w:br/>
        <w:t>Allianz Milano - Yuasa Battery Grottazzolina</w:t>
      </w:r>
      <w:r w:rsidRPr="00B5129D">
        <w:rPr>
          <w:rFonts w:ascii="Cambria" w:hAnsi="Cambria" w:cs="Calibri"/>
        </w:rPr>
        <w:br/>
        <w:t>Valsa Group Modena - Cisterna Volley</w:t>
      </w:r>
      <w:r w:rsidRPr="00B5129D">
        <w:rPr>
          <w:rFonts w:ascii="Cambria" w:hAnsi="Cambria" w:cs="Calibri"/>
        </w:rPr>
        <w:br/>
        <w:t>Sonepar Padova - Vero Volley Monza</w:t>
      </w:r>
      <w:r w:rsidRPr="00B5129D">
        <w:rPr>
          <w:rFonts w:ascii="Cambria" w:hAnsi="Cambria" w:cs="Calibri"/>
        </w:rPr>
        <w:br/>
        <w:t>Gioiella Prisma Taranto - Sir Susa Vim Perugia</w:t>
      </w:r>
    </w:p>
    <w:p w14:paraId="1F30D81E" w14:textId="3A836E2F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8 </w:t>
      </w:r>
      <w:r w:rsidRPr="00B5129D">
        <w:rPr>
          <w:rFonts w:ascii="Cambria" w:hAnsi="Cambria" w:cs="Calibri"/>
          <w:b/>
          <w:bCs/>
        </w:rPr>
        <w:br/>
        <w:t xml:space="preserve">Andata 17 Novembre 2024 - Ritorno 9 Febbraio 2025 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Sir Susa Vim Perugia - Yuasa Battery Grottazzolina</w:t>
      </w:r>
      <w:r w:rsidRPr="00B5129D">
        <w:rPr>
          <w:rFonts w:ascii="Cambria" w:hAnsi="Cambria" w:cs="Calibri"/>
        </w:rPr>
        <w:br/>
        <w:t>Gas Sales Bluenergy Piacenza - Itas Trentino</w:t>
      </w:r>
      <w:r w:rsidRPr="00B5129D">
        <w:rPr>
          <w:rFonts w:ascii="Cambria" w:hAnsi="Cambria" w:cs="Calibri"/>
        </w:rPr>
        <w:br/>
        <w:t>Cucine Lube Civitanova - Valsa Group Modena</w:t>
      </w:r>
      <w:r w:rsidRPr="00B5129D">
        <w:rPr>
          <w:rFonts w:ascii="Cambria" w:hAnsi="Cambria" w:cs="Calibri"/>
        </w:rPr>
        <w:br/>
        <w:t>Vero Volley Monza - Rana Verona</w:t>
      </w:r>
      <w:r w:rsidRPr="00B5129D">
        <w:rPr>
          <w:rFonts w:ascii="Cambria" w:hAnsi="Cambria" w:cs="Calibri"/>
        </w:rPr>
        <w:br/>
        <w:t>Cisterna Volley - Gioiella Prisma Taranto</w:t>
      </w:r>
      <w:r w:rsidRPr="00B5129D">
        <w:rPr>
          <w:rFonts w:ascii="Cambria" w:hAnsi="Cambria" w:cs="Calibri"/>
        </w:rPr>
        <w:br/>
        <w:t>Sonepar Padova - Allianz Milano</w:t>
      </w:r>
    </w:p>
    <w:p w14:paraId="3507BA7C" w14:textId="09AA13ED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9 </w:t>
      </w:r>
      <w:r w:rsidRPr="00B5129D">
        <w:rPr>
          <w:rFonts w:ascii="Cambria" w:hAnsi="Cambria" w:cs="Calibri"/>
          <w:b/>
          <w:bCs/>
        </w:rPr>
        <w:br/>
        <w:t>Andata 24 Novembre 2024 - Ritorno 16 Febbraio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Itas Trentino - Vero Volley Monza</w:t>
      </w:r>
      <w:r w:rsidRPr="00B5129D">
        <w:rPr>
          <w:rFonts w:ascii="Cambria" w:hAnsi="Cambria" w:cs="Calibri"/>
        </w:rPr>
        <w:br/>
        <w:t>Allianz Milano - Sir Susa Vim Perugia</w:t>
      </w:r>
      <w:r w:rsidRPr="00B5129D">
        <w:rPr>
          <w:rFonts w:ascii="Cambria" w:hAnsi="Cambria" w:cs="Calibri"/>
        </w:rPr>
        <w:br/>
        <w:t>Rana Verona - Gas Sales Bluenergy Piacenza</w:t>
      </w:r>
      <w:r w:rsidRPr="00B5129D">
        <w:rPr>
          <w:rFonts w:ascii="Cambria" w:hAnsi="Cambria" w:cs="Calibri"/>
        </w:rPr>
        <w:br/>
        <w:t>Valsa Group Modena - Sonepar Padova</w:t>
      </w:r>
      <w:r w:rsidRPr="00B5129D">
        <w:rPr>
          <w:rFonts w:ascii="Cambria" w:hAnsi="Cambria" w:cs="Calibri"/>
        </w:rPr>
        <w:br/>
        <w:t>Gioiella Prisma Taranto - Cucine Lube Civitanova</w:t>
      </w:r>
      <w:r w:rsidRPr="00B5129D">
        <w:rPr>
          <w:rFonts w:ascii="Cambria" w:hAnsi="Cambria" w:cs="Calibri"/>
        </w:rPr>
        <w:br/>
        <w:t>Yuasa Battery Grottazzolina - Cisterna Volley</w:t>
      </w:r>
    </w:p>
    <w:p w14:paraId="3B768B7A" w14:textId="67D39B7C" w:rsidR="00B5129D" w:rsidRPr="00B5129D" w:rsidRDefault="00B5129D" w:rsidP="00B5129D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10 </w:t>
      </w:r>
      <w:r w:rsidRPr="00B5129D">
        <w:rPr>
          <w:rFonts w:ascii="Cambria" w:hAnsi="Cambria" w:cs="Calibri"/>
          <w:b/>
          <w:bCs/>
        </w:rPr>
        <w:br/>
        <w:t>Andata 1 Dicembre 2024 - Ritorno 23 Febbraio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Gas Sales Bluenergy Piacenza - Yuasa Battery Grottazzolina</w:t>
      </w:r>
      <w:r w:rsidRPr="00B5129D">
        <w:rPr>
          <w:rFonts w:ascii="Cambria" w:hAnsi="Cambria" w:cs="Calibri"/>
        </w:rPr>
        <w:br/>
        <w:t>Cucine Lube Civitanova - Itas Trentino</w:t>
      </w:r>
      <w:r w:rsidRPr="00B5129D">
        <w:rPr>
          <w:rFonts w:ascii="Cambria" w:hAnsi="Cambria" w:cs="Calibri"/>
        </w:rPr>
        <w:br/>
        <w:t>Vero Volley Monza - Sir Susa Vim Perugia</w:t>
      </w:r>
      <w:r w:rsidRPr="00B5129D">
        <w:rPr>
          <w:rFonts w:ascii="Cambria" w:hAnsi="Cambria" w:cs="Calibri"/>
        </w:rPr>
        <w:br/>
        <w:t>Allianz Milano - Cisterna Volley</w:t>
      </w:r>
      <w:r w:rsidRPr="00B5129D">
        <w:rPr>
          <w:rFonts w:ascii="Cambria" w:hAnsi="Cambria" w:cs="Calibri"/>
        </w:rPr>
        <w:br/>
        <w:t>Sonepar Padova - Rana Verona</w:t>
      </w:r>
      <w:r w:rsidRPr="00B5129D">
        <w:rPr>
          <w:rFonts w:ascii="Cambria" w:hAnsi="Cambria" w:cs="Calibri"/>
        </w:rPr>
        <w:br/>
        <w:t>Gioiella Prisma Taranto - Valsa Group Modena</w:t>
      </w:r>
    </w:p>
    <w:p w14:paraId="14E6B89C" w14:textId="12BBDF81" w:rsidR="00397CD7" w:rsidRPr="00397CD7" w:rsidRDefault="00B5129D" w:rsidP="003C1840">
      <w:pPr>
        <w:rPr>
          <w:rFonts w:ascii="Cambria" w:hAnsi="Cambria" w:cs="Calibri"/>
        </w:rPr>
      </w:pPr>
      <w:r w:rsidRPr="00B5129D">
        <w:rPr>
          <w:rFonts w:ascii="Cambria" w:hAnsi="Cambria" w:cs="Calibri"/>
          <w:b/>
          <w:bCs/>
        </w:rPr>
        <w:t xml:space="preserve">Giornata 11 </w:t>
      </w:r>
      <w:r w:rsidRPr="00B5129D">
        <w:rPr>
          <w:rFonts w:ascii="Cambria" w:hAnsi="Cambria" w:cs="Calibri"/>
          <w:b/>
          <w:bCs/>
        </w:rPr>
        <w:br/>
        <w:t>Andata 8 Dicembre 2024 - Ritorno 2 Marzo 2025</w:t>
      </w:r>
      <w:r w:rsidRPr="00B5129D">
        <w:rPr>
          <w:rFonts w:ascii="Cambria" w:hAnsi="Cambria" w:cs="Calibri"/>
          <w:b/>
          <w:bCs/>
        </w:rPr>
        <w:br/>
      </w:r>
      <w:r w:rsidRPr="00B5129D">
        <w:rPr>
          <w:rFonts w:ascii="Cambria" w:hAnsi="Cambria" w:cs="Calibri"/>
        </w:rPr>
        <w:t>Itas Trentino - Sonepar Padova</w:t>
      </w:r>
      <w:r w:rsidRPr="00B5129D">
        <w:rPr>
          <w:rFonts w:ascii="Cambria" w:hAnsi="Cambria" w:cs="Calibri"/>
        </w:rPr>
        <w:br/>
        <w:t>Sir Susa Vim Perugia - Gas Sales Bluenergy Piacenza</w:t>
      </w:r>
      <w:r w:rsidRPr="00B5129D">
        <w:rPr>
          <w:rFonts w:ascii="Cambria" w:hAnsi="Cambria" w:cs="Calibri"/>
        </w:rPr>
        <w:br/>
        <w:t>Rana Verona - Gioiella Prisma Taranto</w:t>
      </w:r>
      <w:r w:rsidRPr="00B5129D">
        <w:rPr>
          <w:rFonts w:ascii="Cambria" w:hAnsi="Cambria" w:cs="Calibri"/>
        </w:rPr>
        <w:br/>
        <w:t>Valsa Group Modena - Allianz Milano</w:t>
      </w:r>
      <w:r w:rsidRPr="00B5129D">
        <w:rPr>
          <w:rFonts w:ascii="Cambria" w:hAnsi="Cambria" w:cs="Calibri"/>
        </w:rPr>
        <w:br/>
        <w:t>Cisterna Volley - Vero Volley Monza</w:t>
      </w:r>
      <w:r w:rsidRPr="00B5129D">
        <w:rPr>
          <w:rFonts w:ascii="Cambria" w:hAnsi="Cambria" w:cs="Calibri"/>
        </w:rPr>
        <w:br/>
        <w:t>Yuasa Battery Grottazzolina - Cucine Lube Civitanova</w:t>
      </w:r>
    </w:p>
    <w:p w14:paraId="34CBEC42" w14:textId="6B328A4D" w:rsidR="004D4AA7" w:rsidRPr="006A0519" w:rsidRDefault="004D4AA7" w:rsidP="00397CD7">
      <w:pPr>
        <w:rPr>
          <w:rFonts w:ascii="Cambria" w:hAnsi="Cambria" w:cs="Calibri"/>
          <w:color w:val="FF0000"/>
        </w:rPr>
      </w:pPr>
    </w:p>
    <w:sectPr w:rsidR="004D4AA7" w:rsidRPr="006A0519" w:rsidSect="00981268">
      <w:pgSz w:w="11906" w:h="16838"/>
      <w:pgMar w:top="141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09D45" w14:textId="77777777" w:rsidR="00254E2F" w:rsidRDefault="00254E2F" w:rsidP="00981268">
      <w:pPr>
        <w:spacing w:after="0"/>
      </w:pPr>
      <w:r>
        <w:separator/>
      </w:r>
    </w:p>
  </w:endnote>
  <w:endnote w:type="continuationSeparator" w:id="0">
    <w:p w14:paraId="3792DE48" w14:textId="77777777" w:rsidR="00254E2F" w:rsidRDefault="00254E2F" w:rsidP="00981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umanst521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A2CA6" w14:textId="77777777" w:rsidR="00254E2F" w:rsidRDefault="00254E2F" w:rsidP="00981268">
      <w:pPr>
        <w:spacing w:after="0"/>
      </w:pPr>
      <w:r>
        <w:separator/>
      </w:r>
    </w:p>
  </w:footnote>
  <w:footnote w:type="continuationSeparator" w:id="0">
    <w:p w14:paraId="5996B421" w14:textId="77777777" w:rsidR="00254E2F" w:rsidRDefault="00254E2F" w:rsidP="0098126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A7"/>
    <w:rsid w:val="00136F1A"/>
    <w:rsid w:val="00141FC1"/>
    <w:rsid w:val="001657E9"/>
    <w:rsid w:val="00184E6A"/>
    <w:rsid w:val="001E1247"/>
    <w:rsid w:val="001E72E4"/>
    <w:rsid w:val="001F2EBE"/>
    <w:rsid w:val="00254E2F"/>
    <w:rsid w:val="0029463F"/>
    <w:rsid w:val="002C46B1"/>
    <w:rsid w:val="00320BD7"/>
    <w:rsid w:val="0034723E"/>
    <w:rsid w:val="00397CD7"/>
    <w:rsid w:val="003C1840"/>
    <w:rsid w:val="003E6853"/>
    <w:rsid w:val="00400B46"/>
    <w:rsid w:val="004200F0"/>
    <w:rsid w:val="004C5CB1"/>
    <w:rsid w:val="004D4AA7"/>
    <w:rsid w:val="004E3DF3"/>
    <w:rsid w:val="00544D95"/>
    <w:rsid w:val="00561782"/>
    <w:rsid w:val="00577E43"/>
    <w:rsid w:val="005939D9"/>
    <w:rsid w:val="005E06ED"/>
    <w:rsid w:val="005E5C83"/>
    <w:rsid w:val="005F0C27"/>
    <w:rsid w:val="00601D43"/>
    <w:rsid w:val="00675305"/>
    <w:rsid w:val="00687767"/>
    <w:rsid w:val="006A0519"/>
    <w:rsid w:val="00741D5C"/>
    <w:rsid w:val="00746956"/>
    <w:rsid w:val="0084231D"/>
    <w:rsid w:val="0085618D"/>
    <w:rsid w:val="00866B06"/>
    <w:rsid w:val="008B0918"/>
    <w:rsid w:val="009467F3"/>
    <w:rsid w:val="00981268"/>
    <w:rsid w:val="009B6230"/>
    <w:rsid w:val="009D773A"/>
    <w:rsid w:val="00A06175"/>
    <w:rsid w:val="00B5129D"/>
    <w:rsid w:val="00BD302B"/>
    <w:rsid w:val="00C01314"/>
    <w:rsid w:val="00CD29F6"/>
    <w:rsid w:val="00CE45A7"/>
    <w:rsid w:val="00CE546F"/>
    <w:rsid w:val="00D50F4A"/>
    <w:rsid w:val="00D75857"/>
    <w:rsid w:val="00DD284D"/>
    <w:rsid w:val="00E80230"/>
    <w:rsid w:val="00E84EF2"/>
    <w:rsid w:val="00F16CD4"/>
    <w:rsid w:val="00F24C14"/>
    <w:rsid w:val="00F325F7"/>
    <w:rsid w:val="00F407B7"/>
    <w:rsid w:val="00F41EEC"/>
    <w:rsid w:val="00F44356"/>
    <w:rsid w:val="00F9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39425"/>
  <w15:chartTrackingRefBased/>
  <w15:docId w15:val="{68EC4015-E358-4C61-BCCD-11822472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Lucida Sans"/>
        <w:kern w:val="3"/>
        <w:sz w:val="22"/>
        <w:szCs w:val="22"/>
        <w:lang w:val="it-IT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aliases w:val="Corpo"/>
    <w:qFormat/>
    <w:rsid w:val="005F0C27"/>
  </w:style>
  <w:style w:type="paragraph" w:styleId="Titolo1">
    <w:name w:val="heading 1"/>
    <w:basedOn w:val="Normale"/>
    <w:next w:val="Normale"/>
    <w:link w:val="Titolo1Carattere"/>
    <w:qFormat/>
    <w:rsid w:val="00A06175"/>
    <w:pPr>
      <w:keepNext/>
      <w:spacing w:after="0"/>
      <w:jc w:val="center"/>
      <w:outlineLvl w:val="0"/>
    </w:pPr>
    <w:rPr>
      <w:rFonts w:ascii="Humanst521 BT" w:eastAsia="Times New Roman" w:hAnsi="Humanst521 BT" w:cs="Times New Roman"/>
      <w:kern w:val="0"/>
      <w:sz w:val="52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E54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A06175"/>
    <w:pPr>
      <w:keepNext/>
      <w:spacing w:after="0"/>
      <w:jc w:val="center"/>
      <w:outlineLvl w:val="2"/>
    </w:pPr>
    <w:rPr>
      <w:rFonts w:ascii="Humanst521 BT" w:eastAsia="Times New Roman" w:hAnsi="Humanst521 BT" w:cs="Times New Roman"/>
      <w:b/>
      <w:kern w:val="0"/>
      <w:sz w:val="56"/>
      <w:szCs w:val="20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aliases w:val="Titolo13"/>
    <w:basedOn w:val="Normale"/>
    <w:next w:val="Normale"/>
    <w:link w:val="TitoloCarattere"/>
    <w:autoRedefine/>
    <w:uiPriority w:val="10"/>
    <w:qFormat/>
    <w:rsid w:val="008B0918"/>
    <w:pPr>
      <w:contextualSpacing/>
      <w:jc w:val="center"/>
    </w:pPr>
    <w:rPr>
      <w:rFonts w:eastAsiaTheme="majorEastAsia" w:cstheme="majorBidi"/>
      <w:b/>
      <w:i/>
      <w:spacing w:val="-10"/>
      <w:kern w:val="28"/>
      <w:szCs w:val="56"/>
    </w:rPr>
  </w:style>
  <w:style w:type="character" w:customStyle="1" w:styleId="TitoloCarattere">
    <w:name w:val="Titolo Carattere"/>
    <w:aliases w:val="Titolo13 Carattere"/>
    <w:basedOn w:val="Carpredefinitoparagrafo"/>
    <w:link w:val="Titolo"/>
    <w:uiPriority w:val="10"/>
    <w:rsid w:val="008B0918"/>
    <w:rPr>
      <w:rFonts w:ascii="Verdana" w:eastAsiaTheme="majorEastAsia" w:hAnsi="Verdana" w:cstheme="majorBidi"/>
      <w:b/>
      <w:i/>
      <w:spacing w:val="-10"/>
      <w:kern w:val="28"/>
      <w:szCs w:val="56"/>
    </w:rPr>
  </w:style>
  <w:style w:type="paragraph" w:customStyle="1" w:styleId="TIT2">
    <w:name w:val="TIT2"/>
    <w:basedOn w:val="Normale"/>
    <w:link w:val="TIT2Carattere"/>
    <w:qFormat/>
    <w:rsid w:val="001E72E4"/>
    <w:pPr>
      <w:spacing w:line="276" w:lineRule="auto"/>
      <w:jc w:val="center"/>
    </w:pPr>
    <w:rPr>
      <w:rFonts w:ascii="Eras Medium ITC" w:eastAsia="Times New Roman" w:hAnsi="Eras Medium ITC"/>
      <w:sz w:val="72"/>
      <w:szCs w:val="72"/>
    </w:rPr>
  </w:style>
  <w:style w:type="character" w:customStyle="1" w:styleId="TIT2Carattere">
    <w:name w:val="TIT2 Carattere"/>
    <w:basedOn w:val="Carpredefinitoparagrafo"/>
    <w:link w:val="TIT2"/>
    <w:rsid w:val="001E72E4"/>
    <w:rPr>
      <w:rFonts w:ascii="Eras Medium ITC" w:eastAsia="Times New Roman" w:hAnsi="Eras Medium ITC"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A06175"/>
    <w:rPr>
      <w:rFonts w:ascii="Humanst521 BT" w:eastAsia="Times New Roman" w:hAnsi="Humanst521 BT" w:cs="Times New Roman"/>
      <w:kern w:val="0"/>
      <w:sz w:val="5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A06175"/>
    <w:rPr>
      <w:rFonts w:ascii="Humanst521 BT" w:eastAsia="Times New Roman" w:hAnsi="Humanst521 BT" w:cs="Times New Roman"/>
      <w:b/>
      <w:kern w:val="0"/>
      <w:sz w:val="56"/>
      <w:szCs w:val="20"/>
      <w:lang w:val="en-GB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8126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1268"/>
  </w:style>
  <w:style w:type="paragraph" w:styleId="Pidipagina">
    <w:name w:val="footer"/>
    <w:basedOn w:val="Normale"/>
    <w:link w:val="PidipaginaCarattere"/>
    <w:uiPriority w:val="99"/>
    <w:unhideWhenUsed/>
    <w:rsid w:val="0098126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1268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E54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28101-B317-4248-8FB9-0329D865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Mazziotti</dc:creator>
  <cp:keywords/>
  <dc:description/>
  <cp:lastModifiedBy>Fabrizio</cp:lastModifiedBy>
  <cp:revision>8</cp:revision>
  <dcterms:created xsi:type="dcterms:W3CDTF">2023-07-12T18:29:00Z</dcterms:created>
  <dcterms:modified xsi:type="dcterms:W3CDTF">2024-07-18T12:19:00Z</dcterms:modified>
</cp:coreProperties>
</file>